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86" w:rsidRDefault="00FF6486" w:rsidP="00FF6486">
      <w:pPr>
        <w:rPr>
          <w:rFonts w:ascii="微軟正黑體" w:eastAsia="微軟正黑體" w:hAnsi="微軟正黑體" w:hint="eastAsia"/>
          <w:b/>
          <w:sz w:val="60"/>
          <w:szCs w:val="60"/>
        </w:rPr>
      </w:pPr>
      <w:r>
        <w:rPr>
          <w:rFonts w:hint="eastAsia"/>
          <w:b/>
        </w:rPr>
        <w:t xml:space="preserve">       </w:t>
      </w:r>
      <w:r w:rsidRPr="00FF6486">
        <w:rPr>
          <w:rFonts w:ascii="微軟正黑體" w:eastAsia="微軟正黑體" w:hAnsi="微軟正黑體"/>
          <w:b/>
          <w:sz w:val="60"/>
          <w:szCs w:val="60"/>
        </w:rPr>
        <w:t xml:space="preserve"> 瑞北國小</w:t>
      </w:r>
      <w:r w:rsidRPr="00FF6486">
        <w:rPr>
          <w:rFonts w:ascii="微軟正黑體" w:eastAsia="微軟正黑體" w:hAnsi="微軟正黑體"/>
          <w:b/>
          <w:sz w:val="60"/>
          <w:szCs w:val="60"/>
        </w:rPr>
        <w:t>學校實驗室與實</w:t>
      </w:r>
      <w:r>
        <w:rPr>
          <w:rFonts w:ascii="微軟正黑體" w:eastAsia="微軟正黑體" w:hAnsi="微軟正黑體" w:hint="eastAsia"/>
          <w:b/>
          <w:sz w:val="60"/>
          <w:szCs w:val="60"/>
        </w:rPr>
        <w:t xml:space="preserve">   </w:t>
      </w:r>
    </w:p>
    <w:p w:rsidR="00FF6486" w:rsidRPr="00FF6486" w:rsidRDefault="00FF6486" w:rsidP="00FF6486">
      <w:pPr>
        <w:rPr>
          <w:rFonts w:ascii="微軟正黑體" w:eastAsia="微軟正黑體" w:hAnsi="微軟正黑體"/>
          <w:b/>
          <w:sz w:val="60"/>
          <w:szCs w:val="60"/>
        </w:rPr>
      </w:pPr>
      <w:r>
        <w:rPr>
          <w:rFonts w:ascii="微軟正黑體" w:eastAsia="微軟正黑體" w:hAnsi="微軟正黑體" w:hint="eastAsia"/>
          <w:b/>
          <w:sz w:val="60"/>
          <w:szCs w:val="60"/>
        </w:rPr>
        <w:t xml:space="preserve">    </w:t>
      </w:r>
      <w:r w:rsidRPr="00FF6486">
        <w:rPr>
          <w:rFonts w:ascii="微軟正黑體" w:eastAsia="微軟正黑體" w:hAnsi="微軟正黑體"/>
          <w:b/>
          <w:sz w:val="60"/>
          <w:szCs w:val="60"/>
        </w:rPr>
        <w:t>習場所安全衛生管理要點</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中華民國九十一年十月十六日教育部</w:t>
      </w:r>
      <w:proofErr w:type="gramStart"/>
      <w:r w:rsidRPr="00FF6486">
        <w:rPr>
          <w:rFonts w:hint="eastAsia"/>
          <w:b/>
        </w:rPr>
        <w:t>台環字</w:t>
      </w:r>
      <w:proofErr w:type="gramEnd"/>
      <w:r w:rsidRPr="00FF6486">
        <w:rPr>
          <w:rFonts w:hint="eastAsia"/>
          <w:b/>
        </w:rPr>
        <w:t>第九一一一八四三四號令生效</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壹、總則</w:t>
      </w:r>
    </w:p>
    <w:p w:rsidR="00FF6486" w:rsidRPr="00FF6486" w:rsidRDefault="00FF6486" w:rsidP="00FF6486">
      <w:pPr>
        <w:rPr>
          <w:rFonts w:hint="eastAsia"/>
          <w:b/>
        </w:rPr>
      </w:pPr>
      <w:r w:rsidRPr="00FF6486">
        <w:rPr>
          <w:rFonts w:hint="eastAsia"/>
          <w:b/>
        </w:rPr>
        <w:t>一、為加強學校實施實驗</w:t>
      </w:r>
      <w:r w:rsidRPr="00FF6486">
        <w:rPr>
          <w:rFonts w:hint="eastAsia"/>
          <w:b/>
        </w:rPr>
        <w:t>(</w:t>
      </w:r>
      <w:r w:rsidRPr="00FF6486">
        <w:rPr>
          <w:rFonts w:hint="eastAsia"/>
          <w:b/>
        </w:rPr>
        <w:t>試驗</w:t>
      </w:r>
      <w:r w:rsidRPr="00FF6486">
        <w:rPr>
          <w:rFonts w:hint="eastAsia"/>
          <w:b/>
        </w:rPr>
        <w:t>)</w:t>
      </w:r>
      <w:r w:rsidRPr="00FF6486">
        <w:rPr>
          <w:rFonts w:hint="eastAsia"/>
          <w:b/>
        </w:rPr>
        <w:t>室，實習</w:t>
      </w:r>
      <w:r w:rsidRPr="00FF6486">
        <w:rPr>
          <w:rFonts w:hint="eastAsia"/>
          <w:b/>
        </w:rPr>
        <w:t>(</w:t>
      </w:r>
      <w:r w:rsidRPr="00FF6486">
        <w:rPr>
          <w:rFonts w:hint="eastAsia"/>
          <w:b/>
        </w:rPr>
        <w:t>試驗</w:t>
      </w:r>
      <w:r w:rsidRPr="00FF6486">
        <w:rPr>
          <w:rFonts w:hint="eastAsia"/>
          <w:b/>
        </w:rPr>
        <w:t>)</w:t>
      </w:r>
      <w:r w:rsidRPr="00FF6486">
        <w:rPr>
          <w:rFonts w:hint="eastAsia"/>
          <w:b/>
        </w:rPr>
        <w:t>場所</w:t>
      </w:r>
      <w:r w:rsidRPr="00FF6486">
        <w:rPr>
          <w:rFonts w:hint="eastAsia"/>
          <w:b/>
        </w:rPr>
        <w:t>(</w:t>
      </w:r>
      <w:r w:rsidRPr="00FF6486">
        <w:rPr>
          <w:rFonts w:hint="eastAsia"/>
          <w:b/>
        </w:rPr>
        <w:t>以下簡稱實驗場所</w:t>
      </w:r>
      <w:r w:rsidRPr="00FF6486">
        <w:rPr>
          <w:rFonts w:hint="eastAsia"/>
          <w:b/>
        </w:rPr>
        <w:t>)</w:t>
      </w:r>
      <w:r w:rsidRPr="00FF6486">
        <w:rPr>
          <w:rFonts w:hint="eastAsia"/>
          <w:b/>
        </w:rPr>
        <w:t>安全衛生管理，防止災害發生，保障工作人員，學員生的安全與健康，特訂定。</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二、本要點用詞定義如下：</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學校：係指高級中等以上之學校。</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負責人：係指學校行政管理之最高主管，負有勞工安全衛生法所稱之雇主責任。</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工作人員：係指進出實驗場所工作，獲致工資之教職員工生。</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四</w:t>
      </w:r>
      <w:r w:rsidRPr="00FF6486">
        <w:rPr>
          <w:rFonts w:hint="eastAsia"/>
          <w:b/>
        </w:rPr>
        <w:t xml:space="preserve">) </w:t>
      </w:r>
      <w:r w:rsidRPr="00FF6486">
        <w:rPr>
          <w:rFonts w:hint="eastAsia"/>
          <w:b/>
        </w:rPr>
        <w:t>學員生：係指在實驗場所接受教學指導，未之領工資者。</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五</w:t>
      </w:r>
      <w:r w:rsidRPr="00FF6486">
        <w:rPr>
          <w:rFonts w:hint="eastAsia"/>
          <w:b/>
        </w:rPr>
        <w:t xml:space="preserve">) </w:t>
      </w:r>
      <w:r w:rsidRPr="00FF6486">
        <w:rPr>
          <w:rFonts w:hint="eastAsia"/>
          <w:b/>
        </w:rPr>
        <w:t>工作：係指在實驗場所從事教學，研究，實驗，清潔，維修及其他等活動。</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貳、安全衛生與組織與管理</w:t>
      </w:r>
    </w:p>
    <w:p w:rsidR="00FF6486" w:rsidRDefault="00FF6486" w:rsidP="00FF6486">
      <w:pPr>
        <w:rPr>
          <w:rFonts w:hint="eastAsia"/>
          <w:b/>
        </w:rPr>
      </w:pPr>
    </w:p>
    <w:p w:rsidR="00FF6486" w:rsidRPr="00FF6486" w:rsidRDefault="00FF6486" w:rsidP="00FF6486">
      <w:pPr>
        <w:rPr>
          <w:rFonts w:hint="eastAsia"/>
          <w:b/>
        </w:rPr>
      </w:pPr>
      <w:bookmarkStart w:id="0" w:name="_GoBack"/>
      <w:bookmarkEnd w:id="0"/>
      <w:r w:rsidRPr="00FF6486">
        <w:rPr>
          <w:rFonts w:hint="eastAsia"/>
          <w:b/>
        </w:rPr>
        <w:t>一、負責人應綜理學校安全衛生工作並依規定辦理下事項：</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訂定安全衛生政策。</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依相關規定設置安全衛生組織或人員實施安全衛生管理。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編列適當之安全衛生經費以辦理安全衛生工作。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二、學校應依勞工安全衛生法規之相關規定要求安全衛生管理單位及各部門執行或督導各實驗場辦理下列事項：</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訂定安全衛生管理規章。</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訂定安全衛生工作守則。</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訂定職業災害防止計劃。</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四</w:t>
      </w:r>
      <w:r w:rsidRPr="00FF6486">
        <w:rPr>
          <w:rFonts w:hint="eastAsia"/>
          <w:b/>
        </w:rPr>
        <w:t xml:space="preserve">) </w:t>
      </w:r>
      <w:r w:rsidRPr="00FF6486">
        <w:rPr>
          <w:rFonts w:hint="eastAsia"/>
          <w:b/>
        </w:rPr>
        <w:t>訂定實驗場所施工之承攬人安全衛生管理辦法，於事前告知承攬人工作環境，危害因素及安全衛生規定應採取之措施。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五</w:t>
      </w:r>
      <w:r w:rsidRPr="00FF6486">
        <w:rPr>
          <w:rFonts w:hint="eastAsia"/>
          <w:b/>
        </w:rPr>
        <w:t xml:space="preserve">) </w:t>
      </w:r>
      <w:r w:rsidRPr="00FF6486">
        <w:rPr>
          <w:rFonts w:hint="eastAsia"/>
          <w:b/>
        </w:rPr>
        <w:t>其他經中央主管機關指定之事項。</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三、於製造、處置、使用、儲存危險物及有害物之實驗場所，學校應訂定並實施危害通識計劃；人員暴露有超過容許濃度之虞時，學校應採取必要之危害預防控制措施。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四、學校應於明顯易見之處所標明並禁止非從事工作有關之人員進入下列工作場所：</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有害物超過容許濃度之虞之場所。</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處置危險物及有害物之場所。</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具強烈微波、</w:t>
      </w:r>
      <w:proofErr w:type="gramStart"/>
      <w:r w:rsidRPr="00FF6486">
        <w:rPr>
          <w:rFonts w:hint="eastAsia"/>
          <w:b/>
        </w:rPr>
        <w:t>射頻波</w:t>
      </w:r>
      <w:proofErr w:type="gramEnd"/>
      <w:r w:rsidRPr="00FF6486">
        <w:rPr>
          <w:rFonts w:hint="eastAsia"/>
          <w:b/>
        </w:rPr>
        <w:t>、噪音、雷射、非游離輻射及游離輻射等場所。</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四</w:t>
      </w:r>
      <w:r w:rsidRPr="00FF6486">
        <w:rPr>
          <w:rFonts w:hint="eastAsia"/>
          <w:b/>
        </w:rPr>
        <w:t xml:space="preserve">) </w:t>
      </w:r>
      <w:r w:rsidRPr="00FF6486">
        <w:rPr>
          <w:rFonts w:hint="eastAsia"/>
          <w:b/>
        </w:rPr>
        <w:t>氧氣濃度未滿百分之十八之場所。</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五</w:t>
      </w:r>
      <w:r w:rsidRPr="00FF6486">
        <w:rPr>
          <w:rFonts w:hint="eastAsia"/>
          <w:b/>
        </w:rPr>
        <w:t xml:space="preserve">) </w:t>
      </w:r>
      <w:r w:rsidRPr="00FF6486">
        <w:rPr>
          <w:rFonts w:hint="eastAsia"/>
          <w:b/>
        </w:rPr>
        <w:t>生物病原體顯著污染之場所。</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六</w:t>
      </w:r>
      <w:r w:rsidRPr="00FF6486">
        <w:rPr>
          <w:rFonts w:hint="eastAsia"/>
          <w:b/>
        </w:rPr>
        <w:t xml:space="preserve">) </w:t>
      </w:r>
      <w:r w:rsidRPr="00FF6486">
        <w:rPr>
          <w:rFonts w:hint="eastAsia"/>
          <w:b/>
        </w:rPr>
        <w:t>處置大量高熱物體或顯著寒冷之場所。</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七</w:t>
      </w:r>
      <w:r w:rsidRPr="00FF6486">
        <w:rPr>
          <w:rFonts w:hint="eastAsia"/>
          <w:b/>
        </w:rPr>
        <w:t xml:space="preserve">) </w:t>
      </w:r>
      <w:r w:rsidRPr="00FF6486">
        <w:rPr>
          <w:rFonts w:hint="eastAsia"/>
          <w:b/>
        </w:rPr>
        <w:t>處置大量低溫物體或顯著寒冷之場所。</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五、學校不得使童工從事下列危險性或有害性工作：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處理爆炸性，引火性等物質之工作。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從事鉛、汞、鉻、砷、黃磷、氯氣、</w:t>
      </w:r>
      <w:proofErr w:type="gramStart"/>
      <w:r w:rsidRPr="00FF6486">
        <w:rPr>
          <w:rFonts w:hint="eastAsia"/>
          <w:b/>
        </w:rPr>
        <w:t>氰化氫</w:t>
      </w:r>
      <w:proofErr w:type="gramEnd"/>
      <w:r w:rsidRPr="00FF6486">
        <w:rPr>
          <w:rFonts w:hint="eastAsia"/>
          <w:b/>
        </w:rPr>
        <w:t>、苯胺等</w:t>
      </w:r>
      <w:proofErr w:type="gramStart"/>
      <w:r w:rsidRPr="00FF6486">
        <w:rPr>
          <w:rFonts w:hint="eastAsia"/>
          <w:b/>
        </w:rPr>
        <w:t>有害物散布</w:t>
      </w:r>
      <w:proofErr w:type="gramEnd"/>
      <w:r w:rsidRPr="00FF6486">
        <w:rPr>
          <w:rFonts w:hint="eastAsia"/>
          <w:b/>
        </w:rPr>
        <w:t>場所之工</w:t>
      </w:r>
      <w:r w:rsidRPr="00FF6486">
        <w:rPr>
          <w:rFonts w:hint="eastAsia"/>
          <w:b/>
        </w:rPr>
        <w:lastRenderedPageBreak/>
        <w:t>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散佈有害輻射線場所之工作。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四</w:t>
      </w:r>
      <w:r w:rsidRPr="00FF6486">
        <w:rPr>
          <w:rFonts w:hint="eastAsia"/>
          <w:b/>
        </w:rPr>
        <w:t xml:space="preserve">) </w:t>
      </w:r>
      <w:r w:rsidRPr="00FF6486">
        <w:rPr>
          <w:rFonts w:hint="eastAsia"/>
          <w:b/>
        </w:rPr>
        <w:t>有害粉塵散布場所之工作。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五</w:t>
      </w:r>
      <w:r w:rsidRPr="00FF6486">
        <w:rPr>
          <w:rFonts w:hint="eastAsia"/>
          <w:b/>
        </w:rPr>
        <w:t xml:space="preserve">) </w:t>
      </w:r>
      <w:r w:rsidRPr="00FF6486">
        <w:rPr>
          <w:rFonts w:hint="eastAsia"/>
          <w:b/>
        </w:rPr>
        <w:t>運轉中機械或動力傳導裝置危險部份之掃除、上油、撿查、修理或上卸皮帶、繩索等工作。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六</w:t>
      </w:r>
      <w:r w:rsidRPr="00FF6486">
        <w:rPr>
          <w:rFonts w:hint="eastAsia"/>
          <w:b/>
        </w:rPr>
        <w:t xml:space="preserve">) </w:t>
      </w:r>
      <w:r w:rsidRPr="00FF6486">
        <w:rPr>
          <w:rFonts w:hint="eastAsia"/>
          <w:b/>
        </w:rPr>
        <w:t>超過二百二十伏特電力線之銜接。</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七</w:t>
      </w:r>
      <w:r w:rsidRPr="00FF6486">
        <w:rPr>
          <w:rFonts w:hint="eastAsia"/>
          <w:b/>
        </w:rPr>
        <w:t xml:space="preserve">) </w:t>
      </w:r>
      <w:proofErr w:type="gramStart"/>
      <w:r w:rsidRPr="00FF6486">
        <w:rPr>
          <w:rFonts w:hint="eastAsia"/>
          <w:b/>
        </w:rPr>
        <w:t>已熔礦物</w:t>
      </w:r>
      <w:proofErr w:type="gramEnd"/>
      <w:r w:rsidRPr="00FF6486">
        <w:rPr>
          <w:rFonts w:hint="eastAsia"/>
          <w:b/>
        </w:rPr>
        <w:t>或礦渣之處理。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八</w:t>
      </w:r>
      <w:r w:rsidRPr="00FF6486">
        <w:rPr>
          <w:rFonts w:hint="eastAsia"/>
          <w:b/>
        </w:rPr>
        <w:t xml:space="preserve">) </w:t>
      </w:r>
      <w:r w:rsidRPr="00FF6486">
        <w:rPr>
          <w:rFonts w:hint="eastAsia"/>
          <w:b/>
        </w:rPr>
        <w:t>鍋爐之燒火及操作。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九</w:t>
      </w:r>
      <w:r w:rsidRPr="00FF6486">
        <w:rPr>
          <w:rFonts w:hint="eastAsia"/>
          <w:b/>
        </w:rPr>
        <w:t xml:space="preserve">) </w:t>
      </w:r>
      <w:r w:rsidRPr="00FF6486">
        <w:rPr>
          <w:rFonts w:hint="eastAsia"/>
          <w:b/>
        </w:rPr>
        <w:t>有顯著振動之工作。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十</w:t>
      </w:r>
      <w:r w:rsidRPr="00FF6486">
        <w:rPr>
          <w:rFonts w:hint="eastAsia"/>
          <w:b/>
        </w:rPr>
        <w:t xml:space="preserve">) </w:t>
      </w:r>
      <w:r w:rsidRPr="00FF6486">
        <w:rPr>
          <w:rFonts w:hint="eastAsia"/>
          <w:b/>
        </w:rPr>
        <w:t>一定重量以上之重物處理工作。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十一</w:t>
      </w:r>
      <w:r w:rsidRPr="00FF6486">
        <w:rPr>
          <w:rFonts w:hint="eastAsia"/>
          <w:b/>
        </w:rPr>
        <w:t xml:space="preserve">) </w:t>
      </w:r>
      <w:r w:rsidRPr="00FF6486">
        <w:rPr>
          <w:rFonts w:hint="eastAsia"/>
          <w:b/>
        </w:rPr>
        <w:t>起重機、人</w:t>
      </w:r>
      <w:proofErr w:type="gramStart"/>
      <w:r w:rsidRPr="00FF6486">
        <w:rPr>
          <w:rFonts w:hint="eastAsia"/>
          <w:b/>
        </w:rPr>
        <w:t>字臂起重桿</w:t>
      </w:r>
      <w:proofErr w:type="gramEnd"/>
      <w:r w:rsidRPr="00FF6486">
        <w:rPr>
          <w:rFonts w:hint="eastAsia"/>
          <w:b/>
        </w:rPr>
        <w:t>之運轉工作。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十二</w:t>
      </w:r>
      <w:r w:rsidRPr="00FF6486">
        <w:rPr>
          <w:rFonts w:hint="eastAsia"/>
          <w:b/>
        </w:rPr>
        <w:t xml:space="preserve">) </w:t>
      </w:r>
      <w:r w:rsidRPr="00FF6486">
        <w:rPr>
          <w:rFonts w:hint="eastAsia"/>
          <w:b/>
        </w:rPr>
        <w:t>動力捲揚機、動力搬運機之運轉工作。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十三</w:t>
      </w:r>
      <w:r w:rsidRPr="00FF6486">
        <w:rPr>
          <w:rFonts w:hint="eastAsia"/>
          <w:b/>
        </w:rPr>
        <w:t xml:space="preserve">) </w:t>
      </w:r>
      <w:r w:rsidRPr="00FF6486">
        <w:rPr>
          <w:rFonts w:hint="eastAsia"/>
          <w:b/>
        </w:rPr>
        <w:t>其他中經中央勞工行政主管機關規定之危險性或有害性之工作。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六、實驗場所有立即發生為危險之虞時，學校應立即使工人員及學員生退避至安全場所。</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七、實驗場所危險性機械，設備之操作人員，學校應任用經中央勞工行政主管機關認可之訓練或經技能檢定之合格操作人充任之，其所設置之危險性機械，設備檢查合格證有效期限應符合規定。</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八、學校應由合格之電氣技術人員負責電氣設備，工具之安全性，避免</w:t>
      </w:r>
      <w:proofErr w:type="gramStart"/>
      <w:r w:rsidRPr="00FF6486">
        <w:rPr>
          <w:rFonts w:hint="eastAsia"/>
          <w:b/>
        </w:rPr>
        <w:t>發生感電危害</w:t>
      </w:r>
      <w:proofErr w:type="gramEnd"/>
      <w:r w:rsidRPr="00FF6486">
        <w:rPr>
          <w:rFonts w:hint="eastAsia"/>
          <w:b/>
        </w:rPr>
        <w:t>。</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九、學校對實驗場所工作人員及學員應實施必要之安全衛生教育訓練。</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十、學校應宣導安全衛生法令及相關規定，並激勵、推行促進安全衛生之活動。</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十一、學校實驗場所工作人員有接受安全衛生教育訓練、遵守安全衛生工作守則即接受健康檢查之義務。</w:t>
      </w:r>
      <w:r w:rsidRPr="00FF6486">
        <w:rPr>
          <w:rFonts w:hint="eastAsia"/>
          <w:b/>
        </w:rPr>
        <w:t xml:space="preserve"> </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十二、學校應訂定書面之實驗場所災害調查程序以執行調查，並加以分析找出災害發生原因及改善方式。</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十三、實驗場所如發生災害，學校應即</w:t>
      </w:r>
      <w:proofErr w:type="gramStart"/>
      <w:r w:rsidRPr="00FF6486">
        <w:rPr>
          <w:rFonts w:hint="eastAsia"/>
          <w:b/>
        </w:rPr>
        <w:t>採</w:t>
      </w:r>
      <w:proofErr w:type="gramEnd"/>
      <w:r w:rsidRPr="00FF6486">
        <w:rPr>
          <w:rFonts w:hint="eastAsia"/>
          <w:b/>
        </w:rPr>
        <w:t>許必要急救、搶救等措施，並實施調查、分析及做成紀錄。</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實驗場所如發生中央勞工行政主管機關所稱之重大職業災害時，學校應依勞工安全衛生法規之相關規定辦理通報等事項，且除必要之急救、搶救外，非經司法機關或檢查機構許可，不得移動或破壞現場。</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十四、學校應依教育部規定辦理災害統計通報業務。</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十五、對勞動檢查機構以書面通知應立即改正或限期改善之檢查結果，學校應於違規場所顯明</w:t>
      </w:r>
      <w:proofErr w:type="gramStart"/>
      <w:r w:rsidRPr="00FF6486">
        <w:rPr>
          <w:rFonts w:hint="eastAsia"/>
          <w:b/>
        </w:rPr>
        <w:t>易見處公告</w:t>
      </w:r>
      <w:proofErr w:type="gramEnd"/>
      <w:r w:rsidRPr="00FF6486">
        <w:rPr>
          <w:rFonts w:hint="eastAsia"/>
          <w:b/>
        </w:rPr>
        <w:t>七日以上。</w:t>
      </w:r>
    </w:p>
    <w:p w:rsidR="00FF6486" w:rsidRPr="00FF6486" w:rsidRDefault="00FF6486" w:rsidP="00FF6486">
      <w:pPr>
        <w:rPr>
          <w:b/>
        </w:rPr>
      </w:pPr>
    </w:p>
    <w:p w:rsidR="00FF6486" w:rsidRPr="00FF6486" w:rsidRDefault="00FF6486" w:rsidP="00FF6486">
      <w:pPr>
        <w:rPr>
          <w:b/>
        </w:rPr>
      </w:pPr>
    </w:p>
    <w:p w:rsidR="00FF6486" w:rsidRPr="00FF6486" w:rsidRDefault="00FF6486" w:rsidP="00FF6486">
      <w:pPr>
        <w:rPr>
          <w:b/>
        </w:rPr>
      </w:pPr>
    </w:p>
    <w:p w:rsidR="00FF6486" w:rsidRPr="00FF6486" w:rsidRDefault="00FF6486" w:rsidP="00FF6486">
      <w:pPr>
        <w:rPr>
          <w:rFonts w:hint="eastAsia"/>
          <w:b/>
        </w:rPr>
      </w:pPr>
      <w:r w:rsidRPr="00FF6486">
        <w:rPr>
          <w:rFonts w:hint="eastAsia"/>
          <w:b/>
        </w:rPr>
        <w:t>參、安全衛生設施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一、學校保持實驗場所的整潔及注意採光、照明、通風與換氣，對於場所之通道、地板、階梯，保持不久致使人員跌倒、滑倒、</w:t>
      </w:r>
      <w:proofErr w:type="gramStart"/>
      <w:r w:rsidRPr="00FF6486">
        <w:rPr>
          <w:rFonts w:hint="eastAsia"/>
          <w:b/>
        </w:rPr>
        <w:t>踩傷等</w:t>
      </w:r>
      <w:proofErr w:type="gramEnd"/>
      <w:r w:rsidRPr="00FF6486">
        <w:rPr>
          <w:rFonts w:hint="eastAsia"/>
          <w:b/>
        </w:rPr>
        <w:t>之安全狀態，並採取必要之預防措施。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二、學校須明顯標示實驗場所</w:t>
      </w:r>
      <w:proofErr w:type="gramStart"/>
      <w:r w:rsidRPr="00FF6486">
        <w:rPr>
          <w:rFonts w:hint="eastAsia"/>
          <w:b/>
        </w:rPr>
        <w:t>所</w:t>
      </w:r>
      <w:proofErr w:type="gramEnd"/>
      <w:r w:rsidRPr="00FF6486">
        <w:rPr>
          <w:rFonts w:hint="eastAsia"/>
          <w:b/>
        </w:rPr>
        <w:t>設置之安全門及安全梯，於工作人員及學員生工作期間保持</w:t>
      </w:r>
      <w:proofErr w:type="gramStart"/>
      <w:r w:rsidRPr="00FF6486">
        <w:rPr>
          <w:rFonts w:hint="eastAsia"/>
          <w:b/>
        </w:rPr>
        <w:t>暢通，</w:t>
      </w:r>
      <w:proofErr w:type="gramEnd"/>
      <w:r w:rsidRPr="00FF6486">
        <w:rPr>
          <w:rFonts w:hint="eastAsia"/>
          <w:b/>
        </w:rPr>
        <w:t>並依建築法等相關規定辦理。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三、對於室內工作場所，學校應依規定設置足夠人員使用之通道，並依下列規定辦理：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應有適用其用途之寬度，其主要人行道不得小於</w:t>
      </w:r>
      <w:r w:rsidRPr="00FF6486">
        <w:rPr>
          <w:rFonts w:hint="eastAsia"/>
          <w:b/>
        </w:rPr>
        <w:t xml:space="preserve"> </w:t>
      </w:r>
      <w:r w:rsidRPr="00FF6486">
        <w:rPr>
          <w:rFonts w:hint="eastAsia"/>
          <w:b/>
        </w:rPr>
        <w:t>一公尺</w:t>
      </w:r>
      <w:r w:rsidRPr="00FF6486">
        <w:rPr>
          <w:rFonts w:hint="eastAsia"/>
          <w:b/>
        </w:rPr>
        <w:t xml:space="preserve"> </w:t>
      </w:r>
      <w:r w:rsidRPr="00FF6486">
        <w:rPr>
          <w:rFonts w:hint="eastAsia"/>
          <w:b/>
        </w:rPr>
        <w:t>。</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自路面起算</w:t>
      </w:r>
      <w:r w:rsidRPr="00FF6486">
        <w:rPr>
          <w:rFonts w:hint="eastAsia"/>
          <w:b/>
        </w:rPr>
        <w:t xml:space="preserve"> </w:t>
      </w:r>
      <w:r w:rsidRPr="00FF6486">
        <w:rPr>
          <w:rFonts w:hint="eastAsia"/>
          <w:b/>
        </w:rPr>
        <w:t>二公尺</w:t>
      </w:r>
      <w:r w:rsidRPr="00FF6486">
        <w:rPr>
          <w:rFonts w:hint="eastAsia"/>
          <w:b/>
        </w:rPr>
        <w:t xml:space="preserve"> </w:t>
      </w:r>
      <w:r w:rsidRPr="00FF6486">
        <w:rPr>
          <w:rFonts w:hint="eastAsia"/>
          <w:b/>
        </w:rPr>
        <w:t>高度之範圍內，不得有障礙物，但因工作之必要，經</w:t>
      </w:r>
      <w:proofErr w:type="gramStart"/>
      <w:r w:rsidRPr="00FF6486">
        <w:rPr>
          <w:rFonts w:hint="eastAsia"/>
          <w:b/>
        </w:rPr>
        <w:t>採</w:t>
      </w:r>
      <w:proofErr w:type="gramEnd"/>
      <w:r w:rsidRPr="00FF6486">
        <w:rPr>
          <w:rFonts w:hint="eastAsia"/>
          <w:b/>
        </w:rPr>
        <w:t>防護措施者，不在此限。</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lastRenderedPageBreak/>
        <w:t>四、學校應使實驗場所之空氣充分流通，必要時，應依規定以機械通風設備換氣，調節新鮮空氣、溫度及降低有害物濃度。</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五、有機溶劑、鉛、粉塵、特定化學物質之實驗場所，學校應依實際狀況設置有效之密閉設備、局部排氣裝置或整體換氣裝置等設施，並保持其性能。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六、學校對於易引起火災及爆炸危險之實驗場所，應不得設置有火花、電弧或用高溫成為發火源之虞之機械、器具或設備等。</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七、學校對於存有引火性液體之蒸氣、可燃性氣體或可燃性粉塵，致有引起爆炸、火災之虞之實驗場所，應有通風、換氣、除塵等必要措施。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八、學校對於危險物製造、處置之實驗場所，為防止爆炸、火災，應依下列規定辦理：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爆炸性物質，應遠離煙火、或有發火源之虞之物，並不得加熱、摩擦、衝擊。</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著火性物質，應遠離煙火、或有發火源之虞之物，並不得加熱、摩擦、衝擊或使其接觸促進氧化之物質或水。</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氧化性物質，不得使其接觸可促進其分解之物質，並不得予以加熱、摩擦或撞擊。</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四</w:t>
      </w:r>
      <w:r w:rsidRPr="00FF6486">
        <w:rPr>
          <w:rFonts w:hint="eastAsia"/>
          <w:b/>
        </w:rPr>
        <w:t xml:space="preserve">) </w:t>
      </w:r>
      <w:r w:rsidRPr="00FF6486">
        <w:rPr>
          <w:rFonts w:hint="eastAsia"/>
          <w:b/>
        </w:rPr>
        <w:t>引火性液體，應遠離煙火或有發火源之虞之物，未經許可不得灌注、蒸發或加熱。</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五</w:t>
      </w:r>
      <w:r w:rsidRPr="00FF6486">
        <w:rPr>
          <w:rFonts w:hint="eastAsia"/>
          <w:b/>
        </w:rPr>
        <w:t xml:space="preserve">) </w:t>
      </w:r>
      <w:r w:rsidRPr="00FF6486">
        <w:rPr>
          <w:rFonts w:hint="eastAsia"/>
          <w:b/>
        </w:rPr>
        <w:t>除製造、處置必需之</w:t>
      </w:r>
      <w:proofErr w:type="gramStart"/>
      <w:r w:rsidRPr="00FF6486">
        <w:rPr>
          <w:rFonts w:hint="eastAsia"/>
          <w:b/>
        </w:rPr>
        <w:t>用料外</w:t>
      </w:r>
      <w:proofErr w:type="gramEnd"/>
      <w:r w:rsidRPr="00FF6486">
        <w:rPr>
          <w:rFonts w:hint="eastAsia"/>
          <w:b/>
        </w:rPr>
        <w:t>，不得任意放置危險物。</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九、學校應注意</w:t>
      </w:r>
      <w:proofErr w:type="gramStart"/>
      <w:r w:rsidRPr="00FF6486">
        <w:rPr>
          <w:rFonts w:hint="eastAsia"/>
          <w:b/>
        </w:rPr>
        <w:t>抽氣櫃</w:t>
      </w:r>
      <w:proofErr w:type="gramEnd"/>
      <w:r w:rsidRPr="00FF6486">
        <w:rPr>
          <w:rFonts w:hint="eastAsia"/>
          <w:b/>
        </w:rPr>
        <w:t>通風管道之定期維護，避免因累積易燃物質造成火災。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十、對於使用乙炔熔接裝置從事</w:t>
      </w:r>
      <w:proofErr w:type="gramStart"/>
      <w:r w:rsidRPr="00FF6486">
        <w:rPr>
          <w:rFonts w:hint="eastAsia"/>
          <w:b/>
        </w:rPr>
        <w:t>金屬之熔接</w:t>
      </w:r>
      <w:proofErr w:type="gramEnd"/>
      <w:r w:rsidRPr="00FF6486">
        <w:rPr>
          <w:rFonts w:hint="eastAsia"/>
          <w:b/>
        </w:rPr>
        <w:t>、</w:t>
      </w:r>
      <w:proofErr w:type="gramStart"/>
      <w:r w:rsidRPr="00FF6486">
        <w:rPr>
          <w:rFonts w:hint="eastAsia"/>
          <w:b/>
        </w:rPr>
        <w:t>熔斷或</w:t>
      </w:r>
      <w:proofErr w:type="gramEnd"/>
      <w:r w:rsidRPr="00FF6486">
        <w:rPr>
          <w:rFonts w:hint="eastAsia"/>
          <w:b/>
        </w:rPr>
        <w:t>加熱作業，學校應規定其產生之乙炔壓力不得超過表壓力每平方</w:t>
      </w:r>
      <w:proofErr w:type="gramStart"/>
      <w:r w:rsidRPr="00FF6486">
        <w:rPr>
          <w:rFonts w:hint="eastAsia"/>
          <w:b/>
        </w:rPr>
        <w:t>一</w:t>
      </w:r>
      <w:proofErr w:type="gramEnd"/>
      <w:r w:rsidRPr="00FF6486">
        <w:rPr>
          <w:rFonts w:hint="eastAsia"/>
          <w:b/>
        </w:rPr>
        <w:t xml:space="preserve">. </w:t>
      </w:r>
      <w:r w:rsidRPr="00FF6486">
        <w:rPr>
          <w:rFonts w:hint="eastAsia"/>
          <w:b/>
        </w:rPr>
        <w:t>三公斤</w:t>
      </w:r>
      <w:r w:rsidRPr="00FF6486">
        <w:rPr>
          <w:rFonts w:hint="eastAsia"/>
          <w:b/>
        </w:rPr>
        <w:t xml:space="preserve"> </w:t>
      </w:r>
      <w:r w:rsidRPr="00FF6486">
        <w:rPr>
          <w:rFonts w:hint="eastAsia"/>
          <w:b/>
        </w:rPr>
        <w:t>以上。</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十一、對於使用乙炔熔接裝置從事</w:t>
      </w:r>
      <w:proofErr w:type="gramStart"/>
      <w:r w:rsidRPr="00FF6486">
        <w:rPr>
          <w:rFonts w:hint="eastAsia"/>
          <w:b/>
        </w:rPr>
        <w:t>金屬之熔接</w:t>
      </w:r>
      <w:proofErr w:type="gramEnd"/>
      <w:r w:rsidRPr="00FF6486">
        <w:rPr>
          <w:rFonts w:hint="eastAsia"/>
          <w:b/>
        </w:rPr>
        <w:t>、</w:t>
      </w:r>
      <w:proofErr w:type="gramStart"/>
      <w:r w:rsidRPr="00FF6486">
        <w:rPr>
          <w:rFonts w:hint="eastAsia"/>
          <w:b/>
        </w:rPr>
        <w:t>熔斷或</w:t>
      </w:r>
      <w:proofErr w:type="gramEnd"/>
      <w:r w:rsidRPr="00FF6486">
        <w:rPr>
          <w:rFonts w:hint="eastAsia"/>
          <w:b/>
        </w:rPr>
        <w:t>加熱作業，學校應選任專人辦理下列事項：</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決定工作方法及指揮工作。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對使用中之發生器，禁止使用有發生火花之虞之工具</w:t>
      </w:r>
      <w:proofErr w:type="gramStart"/>
      <w:r w:rsidRPr="00FF6486">
        <w:rPr>
          <w:rFonts w:hint="eastAsia"/>
          <w:b/>
        </w:rPr>
        <w:t>或予已撞擊</w:t>
      </w:r>
      <w:proofErr w:type="gramEnd"/>
      <w:r w:rsidRPr="00FF6486">
        <w:rPr>
          <w:rFonts w:hint="eastAsia"/>
          <w:b/>
        </w:rPr>
        <w:t>。</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使用肥皂水等安全方法測試乙炔熔接裝置是否漏</w:t>
      </w:r>
      <w:proofErr w:type="gramStart"/>
      <w:r w:rsidRPr="00FF6486">
        <w:rPr>
          <w:rFonts w:hint="eastAsia"/>
          <w:b/>
        </w:rPr>
        <w:t>洩</w:t>
      </w:r>
      <w:proofErr w:type="gramEnd"/>
      <w:r w:rsidRPr="00FF6486">
        <w:rPr>
          <w:rFonts w:hint="eastAsia"/>
          <w:b/>
        </w:rPr>
        <w:t>。</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四</w:t>
      </w:r>
      <w:r w:rsidRPr="00FF6486">
        <w:rPr>
          <w:rFonts w:hint="eastAsia"/>
          <w:b/>
        </w:rPr>
        <w:t xml:space="preserve">) </w:t>
      </w:r>
      <w:r w:rsidRPr="00FF6486">
        <w:rPr>
          <w:rFonts w:hint="eastAsia"/>
          <w:b/>
        </w:rPr>
        <w:t>發生器之</w:t>
      </w:r>
      <w:proofErr w:type="gramStart"/>
      <w:r w:rsidRPr="00FF6486">
        <w:rPr>
          <w:rFonts w:hint="eastAsia"/>
          <w:b/>
        </w:rPr>
        <w:t>氣鐘上</w:t>
      </w:r>
      <w:proofErr w:type="gramEnd"/>
      <w:r w:rsidRPr="00FF6486">
        <w:rPr>
          <w:rFonts w:hint="eastAsia"/>
          <w:b/>
        </w:rPr>
        <w:t>禁止放置任何物件。</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五</w:t>
      </w:r>
      <w:r w:rsidRPr="00FF6486">
        <w:rPr>
          <w:rFonts w:hint="eastAsia"/>
          <w:b/>
        </w:rPr>
        <w:t xml:space="preserve">) </w:t>
      </w:r>
      <w:r w:rsidRPr="00FF6486">
        <w:rPr>
          <w:rFonts w:hint="eastAsia"/>
          <w:b/>
        </w:rPr>
        <w:t>發生器室出入口之門，應注意關閉。</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六</w:t>
      </w:r>
      <w:r w:rsidRPr="00FF6486">
        <w:rPr>
          <w:rFonts w:hint="eastAsia"/>
          <w:b/>
        </w:rPr>
        <w:t xml:space="preserve">) </w:t>
      </w:r>
      <w:r w:rsidRPr="00FF6486">
        <w:rPr>
          <w:rFonts w:hint="eastAsia"/>
          <w:b/>
        </w:rPr>
        <w:t>維修移動式乙炔熔接裝置之發生器時，應於屋外之安全場所為之。</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七</w:t>
      </w:r>
      <w:r w:rsidRPr="00FF6486">
        <w:rPr>
          <w:rFonts w:hint="eastAsia"/>
          <w:b/>
        </w:rPr>
        <w:t xml:space="preserve">) </w:t>
      </w:r>
      <w:proofErr w:type="gramStart"/>
      <w:r w:rsidRPr="00FF6486">
        <w:rPr>
          <w:rFonts w:hint="eastAsia"/>
          <w:b/>
        </w:rPr>
        <w:t>開啟氣鐘時</w:t>
      </w:r>
      <w:proofErr w:type="gramEnd"/>
      <w:r w:rsidRPr="00FF6486">
        <w:rPr>
          <w:rFonts w:hint="eastAsia"/>
          <w:b/>
        </w:rPr>
        <w:t>，應禁止撞擊或發生火花。</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八</w:t>
      </w:r>
      <w:r w:rsidRPr="00FF6486">
        <w:rPr>
          <w:rFonts w:hint="eastAsia"/>
          <w:b/>
        </w:rPr>
        <w:t xml:space="preserve">) </w:t>
      </w:r>
      <w:r w:rsidRPr="00FF6486">
        <w:rPr>
          <w:rFonts w:hint="eastAsia"/>
          <w:b/>
        </w:rPr>
        <w:t>工作時，應將乙炔熔接裝置發生器內存有空氣與乙炔之混合氣體排除。</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九</w:t>
      </w:r>
      <w:r w:rsidRPr="00FF6486">
        <w:rPr>
          <w:rFonts w:hint="eastAsia"/>
          <w:b/>
        </w:rPr>
        <w:t xml:space="preserve">) </w:t>
      </w:r>
      <w:r w:rsidRPr="00FF6486">
        <w:rPr>
          <w:rFonts w:hint="eastAsia"/>
          <w:b/>
        </w:rPr>
        <w:t>工作中，應查看安全器之水位是否保持安全狀態。</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十</w:t>
      </w:r>
      <w:r w:rsidRPr="00FF6486">
        <w:rPr>
          <w:rFonts w:hint="eastAsia"/>
          <w:b/>
        </w:rPr>
        <w:t xml:space="preserve">) </w:t>
      </w:r>
      <w:r w:rsidRPr="00FF6486">
        <w:rPr>
          <w:rFonts w:hint="eastAsia"/>
          <w:b/>
        </w:rPr>
        <w:t>應使用溫水或蒸汽等安全之方法加溫或保溫，以防止乙炔熔接裝置內水之凍結。</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十一</w:t>
      </w:r>
      <w:r w:rsidRPr="00FF6486">
        <w:rPr>
          <w:rFonts w:hint="eastAsia"/>
          <w:b/>
        </w:rPr>
        <w:t xml:space="preserve">) </w:t>
      </w:r>
      <w:r w:rsidRPr="00FF6486">
        <w:rPr>
          <w:rFonts w:hint="eastAsia"/>
          <w:b/>
        </w:rPr>
        <w:t>發生器之修繕、加工、搬運、收藏，或繼續停止使用時，應完全除去乙炔。</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十二</w:t>
      </w:r>
      <w:r w:rsidRPr="00FF6486">
        <w:rPr>
          <w:rFonts w:hint="eastAsia"/>
          <w:b/>
        </w:rPr>
        <w:t xml:space="preserve">) </w:t>
      </w:r>
      <w:r w:rsidRPr="00FF6486">
        <w:rPr>
          <w:rFonts w:hint="eastAsia"/>
          <w:b/>
        </w:rPr>
        <w:t>監督人員戴用防護眼鏡、防護手套。</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十二、工作人員或學員操作有爆炸之虞的實驗時，學校須設置具有防爆玻璃的</w:t>
      </w:r>
      <w:proofErr w:type="gramStart"/>
      <w:r w:rsidRPr="00FF6486">
        <w:rPr>
          <w:rFonts w:hint="eastAsia"/>
          <w:b/>
        </w:rPr>
        <w:t>抽氣櫃，</w:t>
      </w:r>
      <w:proofErr w:type="gramEnd"/>
      <w:r w:rsidRPr="00FF6486">
        <w:rPr>
          <w:rFonts w:hint="eastAsia"/>
          <w:b/>
        </w:rPr>
        <w:t>並規定其確實使用適當之防護裝備。</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十三、學校應於實驗場所設置適當之消防設施，並依消防法等相關規定辦理。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十四、學校應標示消防安全設備，必要時簡要標明使用方法。</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十五、貯存高壓氣體時學校應注意：</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貯存場所應有適當之警戒標示，禁止煙火接近。</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貯存周圍</w:t>
      </w:r>
      <w:r w:rsidRPr="00FF6486">
        <w:rPr>
          <w:rFonts w:hint="eastAsia"/>
          <w:b/>
        </w:rPr>
        <w:t xml:space="preserve"> </w:t>
      </w:r>
      <w:r w:rsidRPr="00FF6486">
        <w:rPr>
          <w:rFonts w:hint="eastAsia"/>
          <w:b/>
        </w:rPr>
        <w:t>二公尺</w:t>
      </w:r>
      <w:r w:rsidRPr="00FF6486">
        <w:rPr>
          <w:rFonts w:hint="eastAsia"/>
          <w:b/>
        </w:rPr>
        <w:t xml:space="preserve"> </w:t>
      </w:r>
      <w:r w:rsidRPr="00FF6486">
        <w:rPr>
          <w:rFonts w:hint="eastAsia"/>
          <w:b/>
        </w:rPr>
        <w:t>內不得放置有煙火及著火性、引火性物品。</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lastRenderedPageBreak/>
        <w:t>(</w:t>
      </w:r>
      <w:r w:rsidRPr="00FF6486">
        <w:rPr>
          <w:rFonts w:hint="eastAsia"/>
          <w:b/>
        </w:rPr>
        <w:t>三</w:t>
      </w:r>
      <w:r w:rsidRPr="00FF6486">
        <w:rPr>
          <w:rFonts w:hint="eastAsia"/>
          <w:b/>
        </w:rPr>
        <w:t xml:space="preserve">) </w:t>
      </w:r>
      <w:r w:rsidRPr="00FF6486">
        <w:rPr>
          <w:rFonts w:hint="eastAsia"/>
          <w:b/>
        </w:rPr>
        <w:t>盛裝容器和應分區放置。</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四</w:t>
      </w:r>
      <w:r w:rsidRPr="00FF6486">
        <w:rPr>
          <w:rFonts w:hint="eastAsia"/>
          <w:b/>
        </w:rPr>
        <w:t xml:space="preserve">) </w:t>
      </w:r>
      <w:r w:rsidRPr="00FF6486">
        <w:rPr>
          <w:rFonts w:hint="eastAsia"/>
          <w:b/>
        </w:rPr>
        <w:t>可燃性氣體、有毒性氣體及氧氣之鋼瓶，應分開貯存。</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五</w:t>
      </w:r>
      <w:r w:rsidRPr="00FF6486">
        <w:rPr>
          <w:rFonts w:hint="eastAsia"/>
          <w:b/>
        </w:rPr>
        <w:t xml:space="preserve">) </w:t>
      </w:r>
      <w:r w:rsidRPr="00FF6486">
        <w:rPr>
          <w:rFonts w:hint="eastAsia"/>
          <w:b/>
        </w:rPr>
        <w:t>應安穩放置，並固定及</w:t>
      </w:r>
      <w:proofErr w:type="gramStart"/>
      <w:r w:rsidRPr="00FF6486">
        <w:rPr>
          <w:rFonts w:hint="eastAsia"/>
          <w:b/>
        </w:rPr>
        <w:t>裝妥護蓋</w:t>
      </w:r>
      <w:proofErr w:type="gramEnd"/>
      <w:r w:rsidRPr="00FF6486">
        <w:rPr>
          <w:rFonts w:hint="eastAsia"/>
          <w:b/>
        </w:rPr>
        <w:t>。</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六</w:t>
      </w:r>
      <w:r w:rsidRPr="00FF6486">
        <w:rPr>
          <w:rFonts w:hint="eastAsia"/>
          <w:b/>
        </w:rPr>
        <w:t xml:space="preserve">) </w:t>
      </w:r>
      <w:r w:rsidRPr="00FF6486">
        <w:rPr>
          <w:rFonts w:hint="eastAsia"/>
          <w:b/>
        </w:rPr>
        <w:t>容器應保持在攝氏四十度以下。</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七</w:t>
      </w:r>
      <w:r w:rsidRPr="00FF6486">
        <w:rPr>
          <w:rFonts w:hint="eastAsia"/>
          <w:b/>
        </w:rPr>
        <w:t xml:space="preserve">) </w:t>
      </w:r>
      <w:r w:rsidRPr="00FF6486">
        <w:rPr>
          <w:rFonts w:hint="eastAsia"/>
          <w:b/>
        </w:rPr>
        <w:t>貯存處應考慮於緊急時便於搬出。</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八</w:t>
      </w:r>
      <w:r w:rsidRPr="00FF6486">
        <w:rPr>
          <w:rFonts w:hint="eastAsia"/>
          <w:b/>
        </w:rPr>
        <w:t xml:space="preserve">) </w:t>
      </w:r>
      <w:r w:rsidRPr="00FF6486">
        <w:rPr>
          <w:rFonts w:hint="eastAsia"/>
          <w:b/>
        </w:rPr>
        <w:t>貯存處附近，不得任意放置其他物品。</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九</w:t>
      </w:r>
      <w:r w:rsidRPr="00FF6486">
        <w:rPr>
          <w:rFonts w:hint="eastAsia"/>
          <w:b/>
        </w:rPr>
        <w:t xml:space="preserve">) </w:t>
      </w:r>
      <w:r w:rsidRPr="00FF6486">
        <w:rPr>
          <w:rFonts w:hint="eastAsia"/>
          <w:b/>
        </w:rPr>
        <w:t>對於高壓可燃性氣體之貯存，電氣設備採用防爆型，不得帶用防爆型攜帶式電筒以外之其他燈火，並應有適當之滅火器具。</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十六、搬運高壓</w:t>
      </w:r>
      <w:proofErr w:type="gramStart"/>
      <w:r w:rsidRPr="00FF6486">
        <w:rPr>
          <w:rFonts w:hint="eastAsia"/>
          <w:b/>
        </w:rPr>
        <w:t>氣體容氣時</w:t>
      </w:r>
      <w:proofErr w:type="gramEnd"/>
      <w:r w:rsidRPr="00FF6486">
        <w:rPr>
          <w:rFonts w:hint="eastAsia"/>
          <w:b/>
        </w:rPr>
        <w:t>，學校應依下列辦理：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場所內移動應使用手推車等，務求安穩直立。</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以手</w:t>
      </w:r>
      <w:proofErr w:type="gramStart"/>
      <w:r w:rsidRPr="00FF6486">
        <w:rPr>
          <w:rFonts w:hint="eastAsia"/>
          <w:b/>
        </w:rPr>
        <w:t>移動容氣</w:t>
      </w:r>
      <w:proofErr w:type="gramEnd"/>
      <w:r w:rsidRPr="00FF6486">
        <w:rPr>
          <w:rFonts w:hint="eastAsia"/>
          <w:b/>
        </w:rPr>
        <w:t>，應確知護</w:t>
      </w:r>
      <w:proofErr w:type="gramStart"/>
      <w:r w:rsidRPr="00FF6486">
        <w:rPr>
          <w:rFonts w:hint="eastAsia"/>
          <w:b/>
        </w:rPr>
        <w:t>蓋旋緊後</w:t>
      </w:r>
      <w:proofErr w:type="gramEnd"/>
      <w:r w:rsidRPr="00FF6486">
        <w:rPr>
          <w:rFonts w:hint="eastAsia"/>
          <w:b/>
        </w:rPr>
        <w:t>，方直立移動。</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十七、對於毒性高壓氣體之儲存與使用，學校應依下列辦理：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管制人員進出。</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場所應保持通風良好。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不得貯藏在腐蝕化學藥品或煙囪附近。</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四</w:t>
      </w:r>
      <w:r w:rsidRPr="00FF6486">
        <w:rPr>
          <w:rFonts w:hint="eastAsia"/>
          <w:b/>
        </w:rPr>
        <w:t xml:space="preserve">) </w:t>
      </w:r>
      <w:r w:rsidRPr="00FF6486">
        <w:rPr>
          <w:rFonts w:hint="eastAsia"/>
          <w:b/>
        </w:rPr>
        <w:t>貯存場所或實驗場所要置備吸收劑、中和劑及適當之防毒面罩或呼吸用防護具。</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十八、對於人員於工作進行中或通行時，有接觸絕緣被覆配線或移動電線或電氣機具，設備</w:t>
      </w:r>
      <w:proofErr w:type="gramStart"/>
      <w:r w:rsidRPr="00FF6486">
        <w:rPr>
          <w:rFonts w:hint="eastAsia"/>
          <w:b/>
        </w:rPr>
        <w:t>造成感電之虞</w:t>
      </w:r>
      <w:proofErr w:type="gramEnd"/>
      <w:r w:rsidRPr="00FF6486">
        <w:rPr>
          <w:rFonts w:hint="eastAsia"/>
          <w:b/>
        </w:rPr>
        <w:t>者，學校應有防止絕緣被破壞或老化等設施。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十九、裝置於潮濕場所之電路，學校應依勞工安全衛生設施規則等規定</w:t>
      </w:r>
      <w:proofErr w:type="gramStart"/>
      <w:r w:rsidRPr="00FF6486">
        <w:rPr>
          <w:rFonts w:hint="eastAsia"/>
          <w:b/>
        </w:rPr>
        <w:t>實施感電危害</w:t>
      </w:r>
      <w:proofErr w:type="gramEnd"/>
      <w:r w:rsidRPr="00FF6486">
        <w:rPr>
          <w:rFonts w:hint="eastAsia"/>
          <w:b/>
        </w:rPr>
        <w:t>預防措施。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lastRenderedPageBreak/>
        <w:t>二十、有關電氣設備之操作之工作空間，學校應依勞工安全衛生設施規則第二百六十八條及第二百六十九條之規定辦理。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二十一、對於電氣設備，學校應注意下列事項：</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發電室、</w:t>
      </w:r>
      <w:proofErr w:type="gramStart"/>
      <w:r w:rsidRPr="00FF6486">
        <w:rPr>
          <w:rFonts w:hint="eastAsia"/>
          <w:b/>
        </w:rPr>
        <w:t>變電室或</w:t>
      </w:r>
      <w:proofErr w:type="gramEnd"/>
      <w:r w:rsidRPr="00FF6486">
        <w:rPr>
          <w:rFonts w:hint="eastAsia"/>
          <w:b/>
        </w:rPr>
        <w:t>受電室內之電路附近，不得堆放任何與電路無關之任何物件或放置床</w:t>
      </w:r>
      <w:proofErr w:type="gramStart"/>
      <w:r w:rsidRPr="00FF6486">
        <w:rPr>
          <w:rFonts w:hint="eastAsia"/>
          <w:b/>
        </w:rPr>
        <w:t>舖</w:t>
      </w:r>
      <w:proofErr w:type="gramEnd"/>
      <w:r w:rsidRPr="00FF6486">
        <w:rPr>
          <w:rFonts w:hint="eastAsia"/>
          <w:b/>
        </w:rPr>
        <w:t>、衣架等。</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與電路無關之任何物件，不得懸掛或放置於電線或電氣器具。</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不得使用未知或不明規格之工業用電氣器具。</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四</w:t>
      </w:r>
      <w:r w:rsidRPr="00FF6486">
        <w:rPr>
          <w:rFonts w:hint="eastAsia"/>
          <w:b/>
        </w:rPr>
        <w:t xml:space="preserve">) </w:t>
      </w:r>
      <w:r w:rsidRPr="00FF6486">
        <w:rPr>
          <w:rFonts w:hint="eastAsia"/>
          <w:b/>
        </w:rPr>
        <w:t>電動機械之操作開關，不得設置於人員須跨越操作之位置。</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五</w:t>
      </w:r>
      <w:r w:rsidRPr="00FF6486">
        <w:rPr>
          <w:rFonts w:hint="eastAsia"/>
          <w:b/>
        </w:rPr>
        <w:t xml:space="preserve">) </w:t>
      </w:r>
      <w:r w:rsidRPr="00FF6486">
        <w:rPr>
          <w:rFonts w:hint="eastAsia"/>
          <w:b/>
        </w:rPr>
        <w:t>防止人員</w:t>
      </w:r>
      <w:proofErr w:type="gramStart"/>
      <w:r w:rsidRPr="00FF6486">
        <w:rPr>
          <w:rFonts w:hint="eastAsia"/>
          <w:b/>
        </w:rPr>
        <w:t>感電之圍柵、</w:t>
      </w:r>
      <w:proofErr w:type="gramEnd"/>
      <w:r w:rsidRPr="00FF6486">
        <w:rPr>
          <w:rFonts w:hint="eastAsia"/>
          <w:b/>
        </w:rPr>
        <w:t>屏障等設備，如發現有損壞，應即修補。</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二十二、從事放射性物質之實驗時，其操作及防護設施，學校應依原子能法等相關規定辦理。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二十三、具有生物性危害之實驗室，學校應注意下列事項：</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應與公眾地區</w:t>
      </w:r>
      <w:proofErr w:type="gramStart"/>
      <w:r w:rsidRPr="00FF6486">
        <w:rPr>
          <w:rFonts w:hint="eastAsia"/>
          <w:b/>
        </w:rPr>
        <w:t>以門相隔</w:t>
      </w:r>
      <w:proofErr w:type="gramEnd"/>
      <w:r w:rsidRPr="00FF6486">
        <w:rPr>
          <w:rFonts w:hint="eastAsia"/>
          <w:b/>
        </w:rPr>
        <w:t>。</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實驗室</w:t>
      </w:r>
      <w:proofErr w:type="gramStart"/>
      <w:r w:rsidRPr="00FF6486">
        <w:rPr>
          <w:rFonts w:hint="eastAsia"/>
          <w:b/>
        </w:rPr>
        <w:t>之門須依</w:t>
      </w:r>
      <w:proofErr w:type="gramEnd"/>
      <w:r w:rsidRPr="00FF6486">
        <w:rPr>
          <w:rFonts w:hint="eastAsia"/>
          <w:b/>
        </w:rPr>
        <w:t>規定達到防火級數，並依適用的防火安全標準設置。</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通往防火出口之路徑在設計時應避免經過危害區，</w:t>
      </w:r>
      <w:r w:rsidRPr="00FF6486">
        <w:rPr>
          <w:rFonts w:hint="eastAsia"/>
          <w:b/>
        </w:rPr>
        <w:t xml:space="preserve"> </w:t>
      </w:r>
      <w:r w:rsidRPr="00FF6486">
        <w:rPr>
          <w:rFonts w:hint="eastAsia"/>
          <w:b/>
        </w:rPr>
        <w:t>或配合適用的法令規定。</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四</w:t>
      </w:r>
      <w:r w:rsidRPr="00FF6486">
        <w:rPr>
          <w:rFonts w:hint="eastAsia"/>
          <w:b/>
        </w:rPr>
        <w:t xml:space="preserve">) </w:t>
      </w:r>
      <w:r w:rsidRPr="00FF6486">
        <w:rPr>
          <w:rFonts w:hint="eastAsia"/>
          <w:b/>
        </w:rPr>
        <w:t>對於生物病原體污染之物品，應予以消毒，殺菌等適當處理，以避免人員感染疾病。</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五</w:t>
      </w:r>
      <w:r w:rsidRPr="00FF6486">
        <w:rPr>
          <w:rFonts w:hint="eastAsia"/>
          <w:b/>
        </w:rPr>
        <w:t xml:space="preserve">) </w:t>
      </w:r>
      <w:r w:rsidRPr="00FF6486">
        <w:rPr>
          <w:rFonts w:hint="eastAsia"/>
          <w:b/>
        </w:rPr>
        <w:t>含蒸氣之管線需以絕緣材料覆蓋。</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六</w:t>
      </w:r>
      <w:r w:rsidRPr="00FF6486">
        <w:rPr>
          <w:rFonts w:hint="eastAsia"/>
          <w:b/>
        </w:rPr>
        <w:t xml:space="preserve">) </w:t>
      </w:r>
      <w:r w:rsidRPr="00FF6486">
        <w:rPr>
          <w:rFonts w:hint="eastAsia"/>
          <w:b/>
        </w:rPr>
        <w:t>依實際需要，設置</w:t>
      </w:r>
      <w:proofErr w:type="gramStart"/>
      <w:r w:rsidRPr="00FF6486">
        <w:rPr>
          <w:rFonts w:hint="eastAsia"/>
          <w:b/>
        </w:rPr>
        <w:t>腳控，膝控</w:t>
      </w:r>
      <w:proofErr w:type="gramEnd"/>
      <w:r w:rsidRPr="00FF6486">
        <w:rPr>
          <w:rFonts w:hint="eastAsia"/>
          <w:b/>
        </w:rPr>
        <w:t>或自動控</w:t>
      </w:r>
      <w:proofErr w:type="gramStart"/>
      <w:r w:rsidRPr="00FF6486">
        <w:rPr>
          <w:rFonts w:hint="eastAsia"/>
          <w:b/>
        </w:rPr>
        <w:t>的潔手設備</w:t>
      </w:r>
      <w:proofErr w:type="gramEnd"/>
      <w:r w:rsidRPr="00FF6486">
        <w:rPr>
          <w:rFonts w:hint="eastAsia"/>
          <w:b/>
        </w:rPr>
        <w:t>。</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七</w:t>
      </w:r>
      <w:r w:rsidRPr="00FF6486">
        <w:rPr>
          <w:rFonts w:hint="eastAsia"/>
          <w:b/>
        </w:rPr>
        <w:t xml:space="preserve">) </w:t>
      </w:r>
      <w:r w:rsidRPr="00FF6486">
        <w:rPr>
          <w:rFonts w:hint="eastAsia"/>
          <w:b/>
        </w:rPr>
        <w:t>提供讓生物醫療廢棄物存放之空間，並依廢棄物清理法等相關規定處理感染性廢棄物。</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lastRenderedPageBreak/>
        <w:t>(</w:t>
      </w:r>
      <w:r w:rsidRPr="00FF6486">
        <w:rPr>
          <w:rFonts w:hint="eastAsia"/>
          <w:b/>
        </w:rPr>
        <w:t>八</w:t>
      </w:r>
      <w:r w:rsidRPr="00FF6486">
        <w:rPr>
          <w:rFonts w:hint="eastAsia"/>
          <w:b/>
        </w:rPr>
        <w:t xml:space="preserve">) </w:t>
      </w:r>
      <w:r w:rsidRPr="00FF6486">
        <w:rPr>
          <w:rFonts w:hint="eastAsia"/>
          <w:b/>
        </w:rPr>
        <w:t>生物性實驗室內之高效率過濾裝置之濾紙，應定期更換。</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二十四、對工作人員及學員生</w:t>
      </w:r>
      <w:proofErr w:type="gramStart"/>
      <w:r w:rsidRPr="00FF6486">
        <w:rPr>
          <w:rFonts w:hint="eastAsia"/>
          <w:b/>
        </w:rPr>
        <w:t>於高差超過</w:t>
      </w:r>
      <w:proofErr w:type="gramEnd"/>
      <w:r w:rsidRPr="00FF6486">
        <w:rPr>
          <w:rFonts w:hint="eastAsia"/>
          <w:b/>
        </w:rPr>
        <w:t>1.5</w:t>
      </w:r>
      <w:r w:rsidRPr="00FF6486">
        <w:rPr>
          <w:rFonts w:hint="eastAsia"/>
          <w:b/>
        </w:rPr>
        <w:t>公尺</w:t>
      </w:r>
      <w:r w:rsidRPr="00FF6486">
        <w:rPr>
          <w:rFonts w:hint="eastAsia"/>
          <w:b/>
        </w:rPr>
        <w:t xml:space="preserve"> </w:t>
      </w:r>
      <w:r w:rsidRPr="00FF6486">
        <w:rPr>
          <w:rFonts w:hint="eastAsia"/>
          <w:b/>
        </w:rPr>
        <w:t>以上之場所工作時，學校應設置使人員安全上下之設備。</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二十五、高度在</w:t>
      </w:r>
      <w:r w:rsidRPr="00FF6486">
        <w:rPr>
          <w:rFonts w:hint="eastAsia"/>
          <w:b/>
        </w:rPr>
        <w:t xml:space="preserve"> </w:t>
      </w:r>
      <w:r w:rsidRPr="00FF6486">
        <w:rPr>
          <w:rFonts w:hint="eastAsia"/>
          <w:b/>
        </w:rPr>
        <w:t>二公尺</w:t>
      </w:r>
      <w:r w:rsidRPr="00FF6486">
        <w:rPr>
          <w:rFonts w:hint="eastAsia"/>
          <w:b/>
        </w:rPr>
        <w:t xml:space="preserve"> </w:t>
      </w:r>
      <w:r w:rsidRPr="00FF6486">
        <w:rPr>
          <w:rFonts w:hint="eastAsia"/>
          <w:b/>
        </w:rPr>
        <w:t>以上之處所</w:t>
      </w:r>
      <w:r w:rsidRPr="00FF6486">
        <w:rPr>
          <w:rFonts w:hint="eastAsia"/>
          <w:b/>
        </w:rPr>
        <w:t>(</w:t>
      </w:r>
      <w:r w:rsidRPr="00FF6486">
        <w:rPr>
          <w:rFonts w:hint="eastAsia"/>
          <w:b/>
        </w:rPr>
        <w:t>工作台之邊緣及開口部分等除外</w:t>
      </w:r>
      <w:r w:rsidRPr="00FF6486">
        <w:rPr>
          <w:rFonts w:hint="eastAsia"/>
          <w:b/>
        </w:rPr>
        <w:t>)</w:t>
      </w:r>
      <w:r w:rsidRPr="00FF6486">
        <w:rPr>
          <w:rFonts w:hint="eastAsia"/>
          <w:b/>
        </w:rPr>
        <w:t>，工作人員及</w:t>
      </w:r>
      <w:proofErr w:type="gramStart"/>
      <w:r w:rsidRPr="00FF6486">
        <w:rPr>
          <w:rFonts w:hint="eastAsia"/>
          <w:b/>
        </w:rPr>
        <w:t>學緣生有墬</w:t>
      </w:r>
      <w:proofErr w:type="gramEnd"/>
      <w:r w:rsidRPr="00FF6486">
        <w:rPr>
          <w:rFonts w:hint="eastAsia"/>
          <w:b/>
        </w:rPr>
        <w:t>落之虞者，學校應以架設施工架等方法設置工作台，</w:t>
      </w:r>
      <w:r w:rsidRPr="00FF6486">
        <w:rPr>
          <w:rFonts w:hint="eastAsia"/>
          <w:b/>
        </w:rPr>
        <w:t xml:space="preserve"> </w:t>
      </w:r>
      <w:r w:rsidRPr="00FF6486">
        <w:rPr>
          <w:rFonts w:hint="eastAsia"/>
          <w:b/>
        </w:rPr>
        <w:t>並張貼警告標示，禁止與工作無關之人員進入。</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依前項規定設置工作台有困難時，應採取張掛安全網或使人員使用安全帶等防止</w:t>
      </w:r>
      <w:proofErr w:type="gramStart"/>
      <w:r w:rsidRPr="00FF6486">
        <w:rPr>
          <w:rFonts w:hint="eastAsia"/>
          <w:b/>
        </w:rPr>
        <w:t>墬</w:t>
      </w:r>
      <w:proofErr w:type="gramEnd"/>
      <w:r w:rsidRPr="00FF6486">
        <w:rPr>
          <w:rFonts w:hint="eastAsia"/>
          <w:b/>
        </w:rPr>
        <w:t>落措施。</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二十六、工作人員及學員於</w:t>
      </w:r>
      <w:r w:rsidRPr="00FF6486">
        <w:rPr>
          <w:rFonts w:hint="eastAsia"/>
          <w:b/>
        </w:rPr>
        <w:t xml:space="preserve"> </w:t>
      </w:r>
      <w:r w:rsidRPr="00FF6486">
        <w:rPr>
          <w:rFonts w:hint="eastAsia"/>
          <w:b/>
        </w:rPr>
        <w:t>二公尺</w:t>
      </w:r>
      <w:r w:rsidRPr="00FF6486">
        <w:rPr>
          <w:rFonts w:hint="eastAsia"/>
          <w:b/>
        </w:rPr>
        <w:t xml:space="preserve"> </w:t>
      </w:r>
      <w:r w:rsidRPr="00FF6486">
        <w:rPr>
          <w:rFonts w:hint="eastAsia"/>
          <w:b/>
        </w:rPr>
        <w:t>以上高度之屋頂、開口部分、階梯、樓梯、坡道、工作台所從事工作，學校應於處設置護</w:t>
      </w:r>
      <w:proofErr w:type="gramStart"/>
      <w:r w:rsidRPr="00FF6486">
        <w:rPr>
          <w:rFonts w:hint="eastAsia"/>
          <w:b/>
        </w:rPr>
        <w:t>欄或護蓋</w:t>
      </w:r>
      <w:proofErr w:type="gramEnd"/>
      <w:r w:rsidRPr="00FF6486">
        <w:rPr>
          <w:rFonts w:hint="eastAsia"/>
          <w:b/>
        </w:rPr>
        <w:t>等防護設備。</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二十七、學校應設置機械、設備合適之護罩、緊急制動、動力遮斷連鎖裝置、防止意外啟動等安全防護裝置。</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二十八、對於工作人員及學員生有暴露於噪音、高溫、低溫、游離輻射、非游離輻射、生物病原體、有害氣體、蒸氣、粉塵或其他有害之虞者，學校應置備適當安全衛生防護具，如耳塞、</w:t>
      </w:r>
      <w:proofErr w:type="gramStart"/>
      <w:r w:rsidRPr="00FF6486">
        <w:rPr>
          <w:rFonts w:hint="eastAsia"/>
          <w:b/>
        </w:rPr>
        <w:t>耳罩</w:t>
      </w:r>
      <w:proofErr w:type="gramEnd"/>
      <w:r w:rsidRPr="00FF6486">
        <w:rPr>
          <w:rFonts w:hint="eastAsia"/>
          <w:b/>
        </w:rPr>
        <w:t>、防塵口罩、呼吸防護具、防護眼鏡、防護衣物等，並規定其確實使用。</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二十九、對於從事電氣工作人員及學員生，學校應規定其確實配戴絕緣</w:t>
      </w:r>
      <w:proofErr w:type="gramStart"/>
      <w:r w:rsidRPr="00FF6486">
        <w:rPr>
          <w:rFonts w:hint="eastAsia"/>
          <w:b/>
        </w:rPr>
        <w:t>防護具即其他</w:t>
      </w:r>
      <w:proofErr w:type="gramEnd"/>
      <w:r w:rsidRPr="00FF6486">
        <w:rPr>
          <w:rFonts w:hint="eastAsia"/>
          <w:b/>
        </w:rPr>
        <w:t>必要之防護器具。</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三十、</w:t>
      </w:r>
      <w:r w:rsidRPr="00FF6486">
        <w:rPr>
          <w:rFonts w:hint="eastAsia"/>
          <w:b/>
        </w:rPr>
        <w:t xml:space="preserve"> </w:t>
      </w:r>
      <w:r w:rsidRPr="00FF6486">
        <w:rPr>
          <w:rFonts w:hint="eastAsia"/>
          <w:b/>
        </w:rPr>
        <w:t>對於工作中有物體飛落或飛散，致危害人員之虞時，學校應置適當之安全帽及其他防護。</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三十一、學校應供給工作人員使用之個人防護器具，並依下列規定辦理：</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proofErr w:type="gramStart"/>
      <w:r w:rsidRPr="00FF6486">
        <w:rPr>
          <w:rFonts w:hint="eastAsia"/>
          <w:b/>
        </w:rPr>
        <w:t>一</w:t>
      </w:r>
      <w:proofErr w:type="gramEnd"/>
      <w:r w:rsidRPr="00FF6486">
        <w:rPr>
          <w:rFonts w:hint="eastAsia"/>
          <w:b/>
        </w:rPr>
        <w:t xml:space="preserve">) </w:t>
      </w:r>
      <w:r w:rsidRPr="00FF6486">
        <w:rPr>
          <w:rFonts w:hint="eastAsia"/>
          <w:b/>
        </w:rPr>
        <w:t>保持清潔，並予以必要之消毒。</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二</w:t>
      </w:r>
      <w:r w:rsidRPr="00FF6486">
        <w:rPr>
          <w:rFonts w:hint="eastAsia"/>
          <w:b/>
        </w:rPr>
        <w:t xml:space="preserve">) </w:t>
      </w:r>
      <w:r w:rsidRPr="00FF6486">
        <w:rPr>
          <w:rFonts w:hint="eastAsia"/>
          <w:b/>
        </w:rPr>
        <w:t>經常檢查，保持其性能，不用時應妥予保持。</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w:t>
      </w:r>
      <w:r w:rsidRPr="00FF6486">
        <w:rPr>
          <w:rFonts w:hint="eastAsia"/>
          <w:b/>
        </w:rPr>
        <w:t>三</w:t>
      </w:r>
      <w:r w:rsidRPr="00FF6486">
        <w:rPr>
          <w:rFonts w:hint="eastAsia"/>
          <w:b/>
        </w:rPr>
        <w:t xml:space="preserve">) </w:t>
      </w:r>
      <w:r w:rsidRPr="00FF6486">
        <w:rPr>
          <w:rFonts w:hint="eastAsia"/>
          <w:b/>
        </w:rPr>
        <w:t>個人使用之防護具或防護器具應置備足夠之數量。</w:t>
      </w:r>
    </w:p>
    <w:p w:rsidR="00FF6486" w:rsidRPr="00FF6486" w:rsidRDefault="00FF6486" w:rsidP="00FF6486">
      <w:pPr>
        <w:rPr>
          <w:b/>
        </w:rPr>
      </w:pPr>
    </w:p>
    <w:p w:rsidR="00FF6486" w:rsidRPr="00FF6486" w:rsidRDefault="00FF6486" w:rsidP="00FF6486">
      <w:pPr>
        <w:rPr>
          <w:rFonts w:hint="eastAsia"/>
          <w:b/>
        </w:rPr>
      </w:pPr>
      <w:r w:rsidRPr="00FF6486">
        <w:rPr>
          <w:rFonts w:hint="eastAsia"/>
          <w:b/>
        </w:rPr>
        <w:t>三十二、實驗場所設置之急救藥品及器材，學校應予以明顯標示、檢查並更新。</w:t>
      </w:r>
    </w:p>
    <w:p w:rsidR="00FF6486" w:rsidRPr="00FF6486" w:rsidRDefault="00FF6486" w:rsidP="00FF6486">
      <w:pPr>
        <w:rPr>
          <w:b/>
        </w:rPr>
      </w:pPr>
    </w:p>
    <w:p w:rsidR="000F0C46" w:rsidRPr="00FF6486" w:rsidRDefault="00FF6486" w:rsidP="00FF6486">
      <w:pPr>
        <w:rPr>
          <w:b/>
        </w:rPr>
      </w:pPr>
      <w:r w:rsidRPr="00FF6486">
        <w:rPr>
          <w:rFonts w:hint="eastAsia"/>
          <w:b/>
        </w:rPr>
        <w:t>三十三、學校應依實驗場所之危害性，設置必要之災害搶救器材，如供氣式呼吸防護具、緊急洩漏處理設備等，並定期維護。</w:t>
      </w:r>
    </w:p>
    <w:sectPr w:rsidR="000F0C46" w:rsidRPr="00FF648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86"/>
    <w:rsid w:val="000F0C46"/>
    <w:rsid w:val="00FF64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c:creator>
  <cp:lastModifiedBy>jin</cp:lastModifiedBy>
  <cp:revision>1</cp:revision>
  <dcterms:created xsi:type="dcterms:W3CDTF">2013-09-18T08:42:00Z</dcterms:created>
  <dcterms:modified xsi:type="dcterms:W3CDTF">2013-09-18T08:45:00Z</dcterms:modified>
</cp:coreProperties>
</file>